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7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3"/>
        <w:gridCol w:w="4643"/>
      </w:tblGrid>
      <w:tr w:rsidR="0088594F" w:rsidRPr="004C4A41" w:rsidTr="0088594F">
        <w:tc>
          <w:tcPr>
            <w:tcW w:w="9286" w:type="dxa"/>
            <w:gridSpan w:val="2"/>
            <w:shd w:val="clear" w:color="auto" w:fill="auto"/>
            <w:vAlign w:val="center"/>
          </w:tcPr>
          <w:p w:rsidR="0088594F" w:rsidRPr="004C4A41" w:rsidRDefault="0088594F" w:rsidP="0088594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</w:p>
          <w:p w:rsidR="0088594F" w:rsidRPr="004C4A41" w:rsidRDefault="0088594F" w:rsidP="0088594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hr-HR"/>
              </w:rPr>
            </w:pPr>
            <w:r w:rsidRPr="004C4A41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hr-HR"/>
              </w:rPr>
              <w:t>OBRAZAC</w:t>
            </w:r>
          </w:p>
          <w:p w:rsidR="0088594F" w:rsidRPr="004C4A41" w:rsidRDefault="0088594F" w:rsidP="0088594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4C4A41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 xml:space="preserve">sudjelovanja zainteresirane javnosti u savjetovanju o nacrtu općeg akta </w:t>
            </w:r>
          </w:p>
          <w:p w:rsidR="00E44893" w:rsidRDefault="00E44893" w:rsidP="00EE710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Gradskoga vijeća/Gradonačelnika</w:t>
            </w:r>
          </w:p>
          <w:p w:rsidR="0088594F" w:rsidRPr="004C4A41" w:rsidRDefault="0088594F" w:rsidP="00EE710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4C4A41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 xml:space="preserve">Grada Vukovara </w:t>
            </w:r>
          </w:p>
          <w:p w:rsidR="0088594F" w:rsidRPr="004C4A41" w:rsidRDefault="0088594F" w:rsidP="0088594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</w:p>
        </w:tc>
      </w:tr>
      <w:tr w:rsidR="0088594F" w:rsidRPr="004C4A41" w:rsidTr="0088594F">
        <w:trPr>
          <w:trHeight w:val="583"/>
        </w:trPr>
        <w:tc>
          <w:tcPr>
            <w:tcW w:w="9286" w:type="dxa"/>
            <w:gridSpan w:val="2"/>
            <w:shd w:val="clear" w:color="auto" w:fill="auto"/>
            <w:vAlign w:val="center"/>
          </w:tcPr>
          <w:p w:rsidR="0088594F" w:rsidRPr="004C4A41" w:rsidRDefault="0088594F" w:rsidP="0088594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hr-HR"/>
              </w:rPr>
            </w:pPr>
          </w:p>
          <w:p w:rsidR="0088594F" w:rsidRDefault="003A79F0" w:rsidP="0088594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hr-HR"/>
              </w:rPr>
              <w:t xml:space="preserve">NACRT </w:t>
            </w:r>
            <w:r w:rsidR="00EE710A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hr-HR"/>
              </w:rPr>
              <w:t xml:space="preserve">PRIJEDLOGA </w:t>
            </w:r>
          </w:p>
          <w:p w:rsidR="00E44893" w:rsidRDefault="00E44893" w:rsidP="0088594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hr-HR"/>
              </w:rPr>
            </w:pPr>
          </w:p>
          <w:p w:rsidR="003A79F0" w:rsidRPr="00E44893" w:rsidRDefault="00E44893" w:rsidP="0088594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hr-HR"/>
              </w:rPr>
              <w:t xml:space="preserve">Grad Vukovar: </w:t>
            </w:r>
            <w:r w:rsidR="000A7E8E" w:rsidRPr="00E44893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 xml:space="preserve">Strategija razvoja </w:t>
            </w:r>
            <w:r w:rsidR="005E1CFC" w:rsidRPr="00E44893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urbanog područja Vukovar za financijsko razdoblje 2021.-2027.</w:t>
            </w:r>
          </w:p>
          <w:p w:rsidR="0088594F" w:rsidRPr="00E44893" w:rsidRDefault="0088594F" w:rsidP="0088594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</w:p>
          <w:p w:rsidR="0088594F" w:rsidRPr="004C4A41" w:rsidRDefault="0088594F" w:rsidP="0088594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88594F" w:rsidRPr="004C4A41" w:rsidTr="0088594F">
        <w:trPr>
          <w:trHeight w:val="410"/>
        </w:trPr>
        <w:tc>
          <w:tcPr>
            <w:tcW w:w="9286" w:type="dxa"/>
            <w:gridSpan w:val="2"/>
            <w:shd w:val="clear" w:color="auto" w:fill="auto"/>
            <w:vAlign w:val="center"/>
          </w:tcPr>
          <w:p w:rsidR="0088594F" w:rsidRPr="004C4A41" w:rsidRDefault="0088594F" w:rsidP="000A7E8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hr-HR"/>
              </w:rPr>
            </w:pPr>
            <w:r w:rsidRPr="004C4A41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hr-HR"/>
              </w:rPr>
              <w:t xml:space="preserve">Grad Vukovar, Upravni odjel za </w:t>
            </w:r>
            <w:r w:rsidR="000A7E8E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hr-HR"/>
              </w:rPr>
              <w:t>gospodarstvo</w:t>
            </w:r>
          </w:p>
        </w:tc>
      </w:tr>
      <w:tr w:rsidR="0088594F" w:rsidRPr="004C4A41" w:rsidTr="0088594F">
        <w:trPr>
          <w:trHeight w:val="529"/>
        </w:trPr>
        <w:tc>
          <w:tcPr>
            <w:tcW w:w="4643" w:type="dxa"/>
            <w:shd w:val="clear" w:color="auto" w:fill="auto"/>
            <w:vAlign w:val="center"/>
          </w:tcPr>
          <w:p w:rsidR="0088594F" w:rsidRPr="004C4A41" w:rsidRDefault="004C41A8" w:rsidP="004A14F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  <w:lang w:eastAsia="hr-HR"/>
              </w:rPr>
            </w:pPr>
            <w:r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  <w:lang w:eastAsia="hr-HR"/>
              </w:rPr>
              <w:t xml:space="preserve">Početak savjetovanja: </w:t>
            </w:r>
            <w:r w:rsidR="005E1CFC"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  <w:lang w:eastAsia="hr-HR"/>
              </w:rPr>
              <w:t>7</w:t>
            </w:r>
            <w:r w:rsidR="000A7E8E"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  <w:lang w:eastAsia="hr-HR"/>
              </w:rPr>
              <w:t>.</w:t>
            </w:r>
            <w:r w:rsidR="004A14F3"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  <w:lang w:eastAsia="hr-HR"/>
              </w:rPr>
              <w:t xml:space="preserve"> rujna </w:t>
            </w:r>
            <w:r w:rsidR="004C4A41"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  <w:lang w:eastAsia="hr-HR"/>
              </w:rPr>
              <w:t>20</w:t>
            </w:r>
            <w:r w:rsidR="000A7E8E"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  <w:lang w:eastAsia="hr-HR"/>
              </w:rPr>
              <w:t>2</w:t>
            </w:r>
            <w:r w:rsidR="005E1CFC"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  <w:lang w:eastAsia="hr-HR"/>
              </w:rPr>
              <w:t>3</w:t>
            </w:r>
            <w:r w:rsidR="004C4A41"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4643" w:type="dxa"/>
            <w:shd w:val="clear" w:color="auto" w:fill="auto"/>
            <w:vAlign w:val="center"/>
          </w:tcPr>
          <w:p w:rsidR="0088594F" w:rsidRPr="004C4A41" w:rsidRDefault="0088594F" w:rsidP="004A14F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  <w:lang w:eastAsia="hr-HR"/>
              </w:rPr>
            </w:pPr>
            <w:r w:rsidRPr="004C4A41"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  <w:lang w:eastAsia="hr-HR"/>
              </w:rPr>
              <w:t xml:space="preserve">Završetak </w:t>
            </w:r>
            <w:r w:rsidR="004C41A8"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  <w:lang w:eastAsia="hr-HR"/>
              </w:rPr>
              <w:t xml:space="preserve">savjetovanja: </w:t>
            </w:r>
            <w:r w:rsidR="005E1CFC"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  <w:lang w:eastAsia="hr-HR"/>
              </w:rPr>
              <w:t>07</w:t>
            </w:r>
            <w:r w:rsidR="00757586"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  <w:lang w:eastAsia="hr-HR"/>
              </w:rPr>
              <w:t>.</w:t>
            </w:r>
            <w:r w:rsidR="004A14F3"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  <w:lang w:eastAsia="hr-HR"/>
              </w:rPr>
              <w:t xml:space="preserve"> listopada </w:t>
            </w:r>
            <w:r w:rsidR="000A7E8E"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  <w:lang w:eastAsia="hr-HR"/>
              </w:rPr>
              <w:t>202</w:t>
            </w:r>
            <w:r w:rsidR="005E1CFC"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  <w:lang w:eastAsia="hr-HR"/>
              </w:rPr>
              <w:t>3</w:t>
            </w:r>
            <w:r w:rsidR="004C4A41"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  <w:lang w:eastAsia="hr-HR"/>
              </w:rPr>
              <w:t>.</w:t>
            </w:r>
          </w:p>
        </w:tc>
      </w:tr>
      <w:tr w:rsidR="0088594F" w:rsidRPr="004C4A41" w:rsidTr="0088594F">
        <w:trPr>
          <w:trHeight w:val="1090"/>
        </w:trPr>
        <w:tc>
          <w:tcPr>
            <w:tcW w:w="4643" w:type="dxa"/>
            <w:vAlign w:val="center"/>
          </w:tcPr>
          <w:p w:rsidR="0088594F" w:rsidRPr="004C4A41" w:rsidRDefault="0088594F" w:rsidP="0088594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4C4A41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Naziv predstavnika zainteresirane javnosti koja daje svoje mišljenje, primjedbe i prijedloge na predloženi nacrt</w:t>
            </w:r>
          </w:p>
        </w:tc>
        <w:tc>
          <w:tcPr>
            <w:tcW w:w="4643" w:type="dxa"/>
            <w:vAlign w:val="center"/>
          </w:tcPr>
          <w:p w:rsidR="0088594F" w:rsidRPr="004C4A41" w:rsidRDefault="0088594F" w:rsidP="0088594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</w:p>
        </w:tc>
      </w:tr>
      <w:tr w:rsidR="0088594F" w:rsidRPr="004C4A41" w:rsidTr="0088594F">
        <w:trPr>
          <w:trHeight w:val="689"/>
        </w:trPr>
        <w:tc>
          <w:tcPr>
            <w:tcW w:w="4643" w:type="dxa"/>
            <w:vAlign w:val="center"/>
          </w:tcPr>
          <w:p w:rsidR="0088594F" w:rsidRPr="004C4A41" w:rsidRDefault="0088594F" w:rsidP="0088594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4C4A41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Interes, odnosno kategorija i brojnost korisnika koje predstavljate</w:t>
            </w:r>
          </w:p>
        </w:tc>
        <w:tc>
          <w:tcPr>
            <w:tcW w:w="4643" w:type="dxa"/>
            <w:vAlign w:val="center"/>
          </w:tcPr>
          <w:p w:rsidR="0088594F" w:rsidRPr="004C4A41" w:rsidRDefault="0088594F" w:rsidP="0088594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</w:p>
        </w:tc>
      </w:tr>
      <w:tr w:rsidR="0088594F" w:rsidRPr="004C4A41" w:rsidTr="0088594F">
        <w:trPr>
          <w:trHeight w:val="544"/>
        </w:trPr>
        <w:tc>
          <w:tcPr>
            <w:tcW w:w="4643" w:type="dxa"/>
            <w:vAlign w:val="center"/>
          </w:tcPr>
          <w:p w:rsidR="0088594F" w:rsidRPr="004C4A41" w:rsidRDefault="0088594F" w:rsidP="0088594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4C4A41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Načelne primjedbe</w:t>
            </w:r>
          </w:p>
        </w:tc>
        <w:tc>
          <w:tcPr>
            <w:tcW w:w="4643" w:type="dxa"/>
            <w:vAlign w:val="center"/>
          </w:tcPr>
          <w:p w:rsidR="0088594F" w:rsidRPr="004C4A41" w:rsidRDefault="0088594F" w:rsidP="0088594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</w:p>
          <w:p w:rsidR="0088594F" w:rsidRPr="004C4A41" w:rsidRDefault="0088594F" w:rsidP="0088594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</w:p>
          <w:p w:rsidR="0088594F" w:rsidRPr="004C4A41" w:rsidRDefault="0088594F" w:rsidP="0088594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</w:p>
          <w:p w:rsidR="0088594F" w:rsidRPr="004C4A41" w:rsidRDefault="0088594F" w:rsidP="0088594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</w:p>
          <w:p w:rsidR="0088594F" w:rsidRPr="004C4A41" w:rsidRDefault="0088594F" w:rsidP="0088594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</w:p>
        </w:tc>
      </w:tr>
      <w:tr w:rsidR="0088594F" w:rsidRPr="004C4A41" w:rsidTr="0088594F">
        <w:trPr>
          <w:trHeight w:val="1782"/>
        </w:trPr>
        <w:tc>
          <w:tcPr>
            <w:tcW w:w="4643" w:type="dxa"/>
            <w:vAlign w:val="center"/>
          </w:tcPr>
          <w:p w:rsidR="0088594F" w:rsidRPr="004C4A41" w:rsidRDefault="0088594F" w:rsidP="0088594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4C4A41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Primjedbe na pojedine članke nacrta akta s obrazloženjem</w:t>
            </w:r>
          </w:p>
          <w:p w:rsidR="0088594F" w:rsidRPr="004C4A41" w:rsidRDefault="0088594F" w:rsidP="0088594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</w:p>
          <w:p w:rsidR="0088594F" w:rsidRPr="004C4A41" w:rsidRDefault="0088594F" w:rsidP="00E44893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24"/>
                <w:szCs w:val="24"/>
                <w:lang w:eastAsia="hr-HR"/>
              </w:rPr>
            </w:pPr>
            <w:r w:rsidRPr="004C4A41">
              <w:rPr>
                <w:rFonts w:ascii="Arial Narrow" w:eastAsia="Times New Roman" w:hAnsi="Arial Narrow" w:cs="Times New Roman"/>
                <w:i/>
                <w:sz w:val="24"/>
                <w:szCs w:val="24"/>
                <w:lang w:eastAsia="hr-HR"/>
              </w:rPr>
              <w:t>(Ako je primjed</w:t>
            </w:r>
            <w:r w:rsidR="00E44893">
              <w:rPr>
                <w:rFonts w:ascii="Arial Narrow" w:eastAsia="Times New Roman" w:hAnsi="Arial Narrow" w:cs="Times New Roman"/>
                <w:i/>
                <w:sz w:val="24"/>
                <w:szCs w:val="24"/>
                <w:lang w:eastAsia="hr-HR"/>
              </w:rPr>
              <w:t>bi</w:t>
            </w:r>
            <w:bookmarkStart w:id="0" w:name="_GoBack"/>
            <w:bookmarkEnd w:id="0"/>
            <w:r w:rsidRPr="004C4A41">
              <w:rPr>
                <w:rFonts w:ascii="Arial Narrow" w:eastAsia="Times New Roman" w:hAnsi="Arial Narrow" w:cs="Times New Roman"/>
                <w:i/>
                <w:sz w:val="24"/>
                <w:szCs w:val="24"/>
                <w:lang w:eastAsia="hr-HR"/>
              </w:rPr>
              <w:t xml:space="preserve"> više, prilažu se u obrascu)</w:t>
            </w:r>
          </w:p>
        </w:tc>
        <w:tc>
          <w:tcPr>
            <w:tcW w:w="4643" w:type="dxa"/>
            <w:vAlign w:val="center"/>
          </w:tcPr>
          <w:p w:rsidR="0088594F" w:rsidRPr="004C4A41" w:rsidRDefault="0088594F" w:rsidP="0088594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</w:p>
        </w:tc>
      </w:tr>
      <w:tr w:rsidR="0088594F" w:rsidRPr="004C4A41" w:rsidTr="0088594F">
        <w:trPr>
          <w:trHeight w:val="1236"/>
        </w:trPr>
        <w:tc>
          <w:tcPr>
            <w:tcW w:w="4643" w:type="dxa"/>
            <w:vAlign w:val="center"/>
          </w:tcPr>
          <w:p w:rsidR="0088594F" w:rsidRPr="004C4A41" w:rsidRDefault="0088594F" w:rsidP="0088594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4C4A41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Ime i prezime osobe (ili osoba) koja je sastavljala primjedbe ili osobe ovlaštene za predstavljanje predstavnika zainteresirane javnosti</w:t>
            </w:r>
          </w:p>
        </w:tc>
        <w:tc>
          <w:tcPr>
            <w:tcW w:w="4643" w:type="dxa"/>
            <w:vAlign w:val="center"/>
          </w:tcPr>
          <w:p w:rsidR="0088594F" w:rsidRPr="004C4A41" w:rsidRDefault="0088594F" w:rsidP="0088594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</w:p>
        </w:tc>
      </w:tr>
      <w:tr w:rsidR="0088594F" w:rsidRPr="004C4A41" w:rsidTr="0088594F">
        <w:trPr>
          <w:trHeight w:val="531"/>
        </w:trPr>
        <w:tc>
          <w:tcPr>
            <w:tcW w:w="4643" w:type="dxa"/>
            <w:vAlign w:val="center"/>
          </w:tcPr>
          <w:p w:rsidR="0088594F" w:rsidRPr="004C4A41" w:rsidRDefault="0088594F" w:rsidP="0088594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4C4A41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Datum dostavljanja</w:t>
            </w:r>
          </w:p>
        </w:tc>
        <w:tc>
          <w:tcPr>
            <w:tcW w:w="4643" w:type="dxa"/>
            <w:vAlign w:val="center"/>
          </w:tcPr>
          <w:p w:rsidR="0088594F" w:rsidRPr="004C4A41" w:rsidRDefault="0088594F" w:rsidP="0088594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</w:p>
        </w:tc>
      </w:tr>
    </w:tbl>
    <w:p w:rsidR="00CD6590" w:rsidRPr="004C4A41" w:rsidRDefault="00CD6590">
      <w:pPr>
        <w:rPr>
          <w:rFonts w:ascii="Arial Narrow" w:hAnsi="Arial Narrow"/>
        </w:rPr>
      </w:pPr>
    </w:p>
    <w:p w:rsidR="0088594F" w:rsidRPr="004C4A41" w:rsidRDefault="0088594F">
      <w:pPr>
        <w:rPr>
          <w:rFonts w:ascii="Arial Narrow" w:hAnsi="Arial Narrow"/>
        </w:rPr>
      </w:pPr>
    </w:p>
    <w:p w:rsidR="0088594F" w:rsidRPr="004C4A41" w:rsidRDefault="0088594F">
      <w:pPr>
        <w:rPr>
          <w:rFonts w:ascii="Arial Narrow" w:hAnsi="Arial Narrow"/>
        </w:rPr>
      </w:pPr>
    </w:p>
    <w:p w:rsidR="0088594F" w:rsidRPr="004C4A41" w:rsidRDefault="0088594F">
      <w:pPr>
        <w:rPr>
          <w:rFonts w:ascii="Arial Narrow" w:hAnsi="Arial Narrow"/>
        </w:rPr>
      </w:pPr>
    </w:p>
    <w:p w:rsidR="0088594F" w:rsidRPr="004C4A41" w:rsidRDefault="0088594F">
      <w:pPr>
        <w:rPr>
          <w:rFonts w:ascii="Arial Narrow" w:hAnsi="Arial Narrow"/>
        </w:rPr>
      </w:pPr>
    </w:p>
    <w:p w:rsidR="0088594F" w:rsidRPr="004C4A41" w:rsidRDefault="0088594F">
      <w:pPr>
        <w:rPr>
          <w:rFonts w:ascii="Arial Narrow" w:hAnsi="Arial Narrow"/>
        </w:rPr>
      </w:pPr>
    </w:p>
    <w:p w:rsidR="0088594F" w:rsidRPr="004C4A41" w:rsidRDefault="0088594F">
      <w:pPr>
        <w:rPr>
          <w:rFonts w:ascii="Arial Narrow" w:hAnsi="Arial Narrow"/>
        </w:rPr>
      </w:pPr>
    </w:p>
    <w:p w:rsidR="0088594F" w:rsidRPr="004C4A41" w:rsidRDefault="0088594F">
      <w:pPr>
        <w:rPr>
          <w:rFonts w:ascii="Arial Narrow" w:hAnsi="Arial Narrow"/>
        </w:rPr>
      </w:pPr>
    </w:p>
    <w:p w:rsidR="0088594F" w:rsidRPr="004C4A41" w:rsidRDefault="0088594F">
      <w:pPr>
        <w:rPr>
          <w:rFonts w:ascii="Arial Narrow" w:hAnsi="Arial Narrow"/>
        </w:rPr>
      </w:pPr>
    </w:p>
    <w:p w:rsidR="0088594F" w:rsidRPr="004C4A41" w:rsidRDefault="0088594F">
      <w:pPr>
        <w:rPr>
          <w:rFonts w:ascii="Arial Narrow" w:hAnsi="Arial Narrow"/>
        </w:rPr>
      </w:pPr>
    </w:p>
    <w:p w:rsidR="0088594F" w:rsidRPr="004C4A41" w:rsidRDefault="0088594F">
      <w:pPr>
        <w:rPr>
          <w:rFonts w:ascii="Arial Narrow" w:hAnsi="Arial Narrow"/>
        </w:rPr>
      </w:pPr>
    </w:p>
    <w:p w:rsidR="0088594F" w:rsidRPr="004C4A41" w:rsidRDefault="0088594F">
      <w:pPr>
        <w:rPr>
          <w:rFonts w:ascii="Arial Narrow" w:hAnsi="Arial Narrow"/>
        </w:rPr>
      </w:pPr>
    </w:p>
    <w:p w:rsidR="0088594F" w:rsidRPr="004C4A41" w:rsidRDefault="0088594F">
      <w:pPr>
        <w:rPr>
          <w:rFonts w:ascii="Arial Narrow" w:hAnsi="Arial Narrow"/>
        </w:rPr>
      </w:pPr>
    </w:p>
    <w:p w:rsidR="0088594F" w:rsidRPr="004C4A41" w:rsidRDefault="0088594F">
      <w:pPr>
        <w:rPr>
          <w:rFonts w:ascii="Arial Narrow" w:hAnsi="Arial Narrow"/>
        </w:rPr>
      </w:pPr>
    </w:p>
    <w:p w:rsidR="0088594F" w:rsidRPr="004C4A41" w:rsidRDefault="0088594F">
      <w:pPr>
        <w:rPr>
          <w:rFonts w:ascii="Arial Narrow" w:hAnsi="Arial Narrow"/>
        </w:rPr>
      </w:pPr>
    </w:p>
    <w:p w:rsidR="0088594F" w:rsidRPr="004C4A41" w:rsidRDefault="0088594F">
      <w:pPr>
        <w:rPr>
          <w:rFonts w:ascii="Arial Narrow" w:hAnsi="Arial Narrow"/>
        </w:rPr>
      </w:pPr>
    </w:p>
    <w:p w:rsidR="0088594F" w:rsidRPr="004C4A41" w:rsidRDefault="0088594F">
      <w:pPr>
        <w:rPr>
          <w:rFonts w:ascii="Arial Narrow" w:hAnsi="Arial Narrow"/>
        </w:rPr>
      </w:pPr>
    </w:p>
    <w:p w:rsidR="0088594F" w:rsidRPr="004C4A41" w:rsidRDefault="0088594F">
      <w:pPr>
        <w:rPr>
          <w:rFonts w:ascii="Arial Narrow" w:hAnsi="Arial Narrow"/>
        </w:rPr>
      </w:pPr>
    </w:p>
    <w:p w:rsidR="0088594F" w:rsidRPr="004C4A41" w:rsidRDefault="0088594F">
      <w:pPr>
        <w:rPr>
          <w:rFonts w:ascii="Arial Narrow" w:hAnsi="Arial Narrow"/>
        </w:rPr>
      </w:pPr>
    </w:p>
    <w:p w:rsidR="0088594F" w:rsidRPr="004C4A41" w:rsidRDefault="0088594F">
      <w:pPr>
        <w:rPr>
          <w:rFonts w:ascii="Arial Narrow" w:hAnsi="Arial Narrow"/>
        </w:rPr>
      </w:pPr>
    </w:p>
    <w:p w:rsidR="0088594F" w:rsidRPr="004C4A41" w:rsidRDefault="0088594F">
      <w:pPr>
        <w:rPr>
          <w:rFonts w:ascii="Arial Narrow" w:hAnsi="Arial Narrow"/>
        </w:rPr>
      </w:pPr>
    </w:p>
    <w:p w:rsidR="0088594F" w:rsidRPr="004C4A41" w:rsidRDefault="0088594F">
      <w:pPr>
        <w:rPr>
          <w:rFonts w:ascii="Arial Narrow" w:hAnsi="Arial Narrow"/>
        </w:rPr>
      </w:pPr>
    </w:p>
    <w:sectPr w:rsidR="0088594F" w:rsidRPr="004C4A41" w:rsidSect="008859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94F"/>
    <w:rsid w:val="000A7E8E"/>
    <w:rsid w:val="001667F9"/>
    <w:rsid w:val="0021385A"/>
    <w:rsid w:val="003A79F0"/>
    <w:rsid w:val="004A14F3"/>
    <w:rsid w:val="004C41A8"/>
    <w:rsid w:val="004C4A41"/>
    <w:rsid w:val="00585E6B"/>
    <w:rsid w:val="005E1CFC"/>
    <w:rsid w:val="00757586"/>
    <w:rsid w:val="0088594F"/>
    <w:rsid w:val="00B8404D"/>
    <w:rsid w:val="00CD6590"/>
    <w:rsid w:val="00DD4A0B"/>
    <w:rsid w:val="00E44893"/>
    <w:rsid w:val="00E66A82"/>
    <w:rsid w:val="00EE7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Bosko Sasic</dc:creator>
  <cp:lastModifiedBy>Ivana Dir</cp:lastModifiedBy>
  <cp:revision>5</cp:revision>
  <cp:lastPrinted>2016-02-23T11:55:00Z</cp:lastPrinted>
  <dcterms:created xsi:type="dcterms:W3CDTF">2023-09-06T10:22:00Z</dcterms:created>
  <dcterms:modified xsi:type="dcterms:W3CDTF">2023-09-06T10:39:00Z</dcterms:modified>
</cp:coreProperties>
</file>