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B31" w:rsidRPr="002E7E55" w:rsidRDefault="00A73B31" w:rsidP="00A73B31">
      <w:pPr>
        <w:spacing w:after="0" w:line="240" w:lineRule="auto"/>
        <w:ind w:firstLine="708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E7E55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2E7E55">
        <w:rPr>
          <w:rFonts w:ascii="Arial" w:hAnsi="Arial" w:cs="Arial"/>
          <w:color w:val="000000" w:themeColor="text1"/>
          <w:sz w:val="24"/>
          <w:szCs w:val="24"/>
        </w:rPr>
        <w:object w:dxaOrig="10575" w:dyaOrig="131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1pt" o:ole="" o:allowoverlap="f" fillcolor="window">
            <v:imagedata r:id="rId6" o:title=""/>
          </v:shape>
          <o:OLEObject Type="Embed" ProgID="Word.Picture.8" ShapeID="_x0000_i1025" DrawAspect="Content" ObjectID="_1790406002" r:id="rId7"/>
        </w:object>
      </w:r>
    </w:p>
    <w:p w:rsidR="00A73B31" w:rsidRPr="002E7E55" w:rsidRDefault="00A73B31" w:rsidP="00A73B31">
      <w:pPr>
        <w:spacing w:after="0" w:line="240" w:lineRule="auto"/>
        <w:ind w:right="509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2E7E55">
        <w:rPr>
          <w:rFonts w:ascii="Arial" w:eastAsia="Calibri" w:hAnsi="Arial" w:cs="Arial"/>
          <w:b/>
          <w:color w:val="000000" w:themeColor="text1"/>
          <w:sz w:val="24"/>
          <w:szCs w:val="24"/>
        </w:rPr>
        <w:t>REPUBLIKA HRVATSKA</w:t>
      </w:r>
    </w:p>
    <w:p w:rsidR="00A73B31" w:rsidRPr="002E7E55" w:rsidRDefault="00A73B31" w:rsidP="00A73B31">
      <w:pPr>
        <w:tabs>
          <w:tab w:val="left" w:pos="2625"/>
        </w:tabs>
        <w:spacing w:after="0" w:line="240" w:lineRule="auto"/>
        <w:ind w:right="509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2E7E55">
        <w:rPr>
          <w:rFonts w:ascii="Arial" w:eastAsia="Calibri" w:hAnsi="Arial" w:cs="Arial"/>
          <w:b/>
          <w:color w:val="000000" w:themeColor="text1"/>
          <w:sz w:val="24"/>
          <w:szCs w:val="24"/>
        </w:rPr>
        <w:t>OSNOVNA ŠKOLA NIKOLE ANDRIĆA</w:t>
      </w:r>
    </w:p>
    <w:p w:rsidR="00A73B31" w:rsidRPr="002E7E55" w:rsidRDefault="00A73B31" w:rsidP="00A73B31">
      <w:pPr>
        <w:spacing w:after="0" w:line="240" w:lineRule="auto"/>
        <w:ind w:right="509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2E7E55">
        <w:rPr>
          <w:rFonts w:ascii="Arial" w:eastAsia="Calibri" w:hAnsi="Arial" w:cs="Arial"/>
          <w:b/>
          <w:color w:val="000000" w:themeColor="text1"/>
          <w:sz w:val="24"/>
          <w:szCs w:val="24"/>
        </w:rPr>
        <w:t>Voćarska 1, 32000 Vukovar</w:t>
      </w:r>
    </w:p>
    <w:p w:rsidR="00A73B31" w:rsidRPr="002E7E55" w:rsidRDefault="00520375" w:rsidP="00A73B31">
      <w:pPr>
        <w:spacing w:after="0" w:line="240" w:lineRule="auto"/>
        <w:ind w:right="509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KLASA: 112-02/24-01/18</w:t>
      </w:r>
    </w:p>
    <w:p w:rsidR="00A73B31" w:rsidRPr="002E7E55" w:rsidRDefault="00520375" w:rsidP="00A73B31">
      <w:pPr>
        <w:spacing w:after="0" w:line="240" w:lineRule="auto"/>
        <w:ind w:right="509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URBROJ: 2196-1-4-24</w:t>
      </w:r>
      <w:r w:rsidR="00A73B31" w:rsidRPr="002E7E55">
        <w:rPr>
          <w:rFonts w:ascii="Arial" w:eastAsia="Calibri" w:hAnsi="Arial" w:cs="Arial"/>
          <w:color w:val="000000" w:themeColor="text1"/>
          <w:sz w:val="24"/>
          <w:szCs w:val="24"/>
        </w:rPr>
        <w:t>-1</w:t>
      </w:r>
    </w:p>
    <w:p w:rsidR="00A73B31" w:rsidRPr="002E7E55" w:rsidRDefault="00520375" w:rsidP="00A73B31">
      <w:pPr>
        <w:autoSpaceDE w:val="0"/>
        <w:autoSpaceDN w:val="0"/>
        <w:spacing w:after="0" w:line="240" w:lineRule="auto"/>
        <w:ind w:right="-1135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Vukovar, 14. listopada 2024</w:t>
      </w:r>
      <w:r w:rsidR="00A73B31"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 godine</w:t>
      </w:r>
    </w:p>
    <w:p w:rsidR="00A73B31" w:rsidRPr="002E7E55" w:rsidRDefault="00A73B31" w:rsidP="00A73B31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520375" w:rsidRDefault="00520375" w:rsidP="00520375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 temelju članka 107. Zakona o odgoju i obrazovanju u osnovnoj i srednjoj školi (</w:t>
      </w:r>
      <w:r>
        <w:rPr>
          <w:rFonts w:ascii="Arial" w:hAnsi="Arial" w:cs="Arial"/>
          <w:sz w:val="24"/>
          <w:szCs w:val="24"/>
        </w:rPr>
        <w:t>NN br. 87/08, 86/09, 92/10, 105/10, 90/11, 5/12, 16/12, 86/12, 94/13, 136/14 - RUSRH, 152/14, 7/17, 68/18, 98/19, 64/20, 151/22 i 156/23</w:t>
      </w:r>
      <w:r>
        <w:rPr>
          <w:rFonts w:ascii="Arial" w:eastAsia="Times New Roman" w:hAnsi="Arial" w:cs="Arial"/>
          <w:sz w:val="24"/>
          <w:szCs w:val="24"/>
          <w:lang w:eastAsia="hr-HR"/>
        </w:rPr>
        <w:t>) te Pravilnika o radu i članka 6. Pravilnika o postupku zapošljavanja te procjeni i vrednovanju kandidata za zapošljavanje, ravnateljica Osnovne škole Nikole Andrića, Vukovar, raspisuje</w:t>
      </w:r>
    </w:p>
    <w:p w:rsidR="00A73B31" w:rsidRPr="002E7E55" w:rsidRDefault="00A73B31" w:rsidP="00A73B31">
      <w:pPr>
        <w:autoSpaceDE w:val="0"/>
        <w:autoSpaceDN w:val="0"/>
        <w:spacing w:after="0" w:line="240" w:lineRule="auto"/>
        <w:ind w:right="509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A73B31" w:rsidRPr="002E7E55" w:rsidRDefault="00A73B31" w:rsidP="00A73B31">
      <w:pPr>
        <w:autoSpaceDE w:val="0"/>
        <w:autoSpaceDN w:val="0"/>
        <w:spacing w:after="0" w:line="240" w:lineRule="auto"/>
        <w:ind w:right="509"/>
        <w:contextualSpacing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N A T J E Č A J</w:t>
      </w:r>
    </w:p>
    <w:p w:rsidR="00A73B31" w:rsidRPr="002E7E55" w:rsidRDefault="00A73B31" w:rsidP="00A73B31">
      <w:pPr>
        <w:autoSpaceDE w:val="0"/>
        <w:autoSpaceDN w:val="0"/>
        <w:spacing w:after="0" w:line="240" w:lineRule="auto"/>
        <w:ind w:right="509"/>
        <w:contextualSpacing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za popunu radnog mjesta</w:t>
      </w:r>
    </w:p>
    <w:p w:rsidR="00A73B31" w:rsidRPr="002E7E55" w:rsidRDefault="00A73B31" w:rsidP="00A73B31">
      <w:pPr>
        <w:autoSpaceDE w:val="0"/>
        <w:autoSpaceDN w:val="0"/>
        <w:spacing w:after="0" w:line="240" w:lineRule="auto"/>
        <w:ind w:right="509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715266" w:rsidRPr="00715266" w:rsidRDefault="00F456B8" w:rsidP="00715266">
      <w:pPr>
        <w:autoSpaceDE w:val="0"/>
        <w:autoSpaceDN w:val="0"/>
        <w:spacing w:after="0" w:line="240" w:lineRule="auto"/>
        <w:ind w:left="357" w:right="357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1526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1.   spremač/</w:t>
      </w:r>
      <w:proofErr w:type="spellStart"/>
      <w:r w:rsidRPr="0071526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ica</w:t>
      </w:r>
      <w:proofErr w:type="spellEnd"/>
      <w:r w:rsidR="00A73B31" w:rsidRPr="0071526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EE290B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– 1 izvršitelj, na </w:t>
      </w:r>
      <w:r w:rsidR="00A73B31" w:rsidRPr="0071526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određeno vrijeme, </w:t>
      </w:r>
      <w:r w:rsidR="00D92293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nepuno radno vrijeme od 15</w:t>
      </w:r>
      <w:r w:rsidR="00A73B31" w:rsidRPr="0071526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sati tj</w:t>
      </w:r>
      <w:r w:rsidR="004C3BDF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edno, s mjestom rada u Vukovaru</w:t>
      </w:r>
      <w:r w:rsidR="00715266" w:rsidRPr="00715266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A73B31" w:rsidRPr="002E7E55" w:rsidRDefault="00A73B31" w:rsidP="004C3BDF">
      <w:pPr>
        <w:autoSpaceDE w:val="0"/>
        <w:autoSpaceDN w:val="0"/>
        <w:spacing w:after="0" w:line="240" w:lineRule="auto"/>
        <w:ind w:right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bookmarkStart w:id="0" w:name="_GoBack"/>
      <w:bookmarkEnd w:id="0"/>
    </w:p>
    <w:p w:rsidR="00A73B31" w:rsidRPr="002E7E55" w:rsidRDefault="00A73B31" w:rsidP="00A73B31">
      <w:pPr>
        <w:autoSpaceDE w:val="0"/>
        <w:autoSpaceDN w:val="0"/>
        <w:spacing w:after="0" w:line="240" w:lineRule="auto"/>
        <w:ind w:firstLine="36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Uvjeti:</w:t>
      </w:r>
      <w:r w:rsidR="000213D0"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0213D0"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ab/>
        <w:t xml:space="preserve">- </w:t>
      </w: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osim općih uvjeta </w:t>
      </w:r>
      <w:r w:rsidR="00847852"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sukladno općim propisima o radu</w:t>
      </w:r>
      <w:r w:rsidR="00283208"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kandidati trebaju zadovoljiti i pose</w:t>
      </w:r>
      <w:r w:rsidR="005C603C"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bne uvjete propisane člankom 106</w:t>
      </w: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 Zakona o odgoju i obrazovanju u osnovnoj i srednjoj školi (</w:t>
      </w:r>
      <w:r w:rsidRPr="002E7E55">
        <w:rPr>
          <w:rFonts w:ascii="Arial" w:hAnsi="Arial" w:cs="Arial"/>
          <w:color w:val="000000" w:themeColor="text1"/>
          <w:sz w:val="24"/>
          <w:szCs w:val="24"/>
        </w:rPr>
        <w:t>NN br. 87/08, 86/09, 92/10, 105/10, 90/11, 5/12, 16/12, 86/12, 94/13, 136/14 - RUSRH, 152/</w:t>
      </w:r>
      <w:r w:rsidR="00520375">
        <w:rPr>
          <w:rFonts w:ascii="Arial" w:hAnsi="Arial" w:cs="Arial"/>
          <w:color w:val="000000" w:themeColor="text1"/>
          <w:sz w:val="24"/>
          <w:szCs w:val="24"/>
        </w:rPr>
        <w:t xml:space="preserve">14, 7/17, 68/18, 98/19, 64/20, </w:t>
      </w:r>
      <w:r w:rsidRPr="002E7E55">
        <w:rPr>
          <w:rFonts w:ascii="Arial" w:hAnsi="Arial" w:cs="Arial"/>
          <w:color w:val="000000" w:themeColor="text1"/>
          <w:sz w:val="24"/>
          <w:szCs w:val="24"/>
        </w:rPr>
        <w:t>151/22</w:t>
      </w:r>
      <w:r w:rsidR="00520375">
        <w:rPr>
          <w:rFonts w:ascii="Arial" w:hAnsi="Arial" w:cs="Arial"/>
          <w:color w:val="000000" w:themeColor="text1"/>
          <w:sz w:val="24"/>
          <w:szCs w:val="24"/>
        </w:rPr>
        <w:t>, 156/23</w:t>
      </w: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).</w:t>
      </w:r>
    </w:p>
    <w:p w:rsidR="00BA6F8B" w:rsidRPr="002E7E55" w:rsidRDefault="000213D0" w:rsidP="00F456B8">
      <w:pPr>
        <w:autoSpaceDE w:val="0"/>
        <w:autoSpaceDN w:val="0"/>
        <w:spacing w:after="0" w:line="240" w:lineRule="auto"/>
        <w:ind w:firstLine="36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ab/>
      </w: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ab/>
      </w:r>
      <w:r w:rsidR="00F456B8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- završena osnovna škola</w:t>
      </w:r>
    </w:p>
    <w:p w:rsidR="00A73B31" w:rsidRPr="002E7E55" w:rsidRDefault="00A73B31" w:rsidP="00A73B31">
      <w:pPr>
        <w:autoSpaceDE w:val="0"/>
        <w:autoSpaceDN w:val="0"/>
        <w:spacing w:after="0" w:line="240" w:lineRule="auto"/>
        <w:ind w:firstLine="36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A73B31" w:rsidRPr="002E7E55" w:rsidRDefault="00A73B31" w:rsidP="00A73B31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2E7E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Uz pisanu i vlastoručno potpisanu prijavu na natječaj kandidati su dužni priložiti:</w:t>
      </w:r>
    </w:p>
    <w:p w:rsidR="00A73B31" w:rsidRPr="002E7E55" w:rsidRDefault="00A73B31" w:rsidP="00A73B31">
      <w:pPr>
        <w:numPr>
          <w:ilvl w:val="0"/>
          <w:numId w:val="1"/>
        </w:numPr>
        <w:autoSpaceDE w:val="0"/>
        <w:autoSpaceDN w:val="0"/>
        <w:spacing w:after="0" w:line="240" w:lineRule="auto"/>
        <w:ind w:left="357" w:right="357" w:firstLine="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životopis, </w:t>
      </w:r>
    </w:p>
    <w:p w:rsidR="00A73B31" w:rsidRPr="002E7E55" w:rsidRDefault="00A73B31" w:rsidP="00A73B31">
      <w:pPr>
        <w:numPr>
          <w:ilvl w:val="0"/>
          <w:numId w:val="1"/>
        </w:numPr>
        <w:autoSpaceDE w:val="0"/>
        <w:autoSpaceDN w:val="0"/>
        <w:spacing w:after="0" w:line="240" w:lineRule="auto"/>
        <w:ind w:left="357" w:right="357" w:firstLine="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dokaz o državljanstvu, </w:t>
      </w:r>
    </w:p>
    <w:p w:rsidR="00A73B31" w:rsidRPr="002E7E55" w:rsidRDefault="00A73B31" w:rsidP="00A73B31">
      <w:pPr>
        <w:numPr>
          <w:ilvl w:val="0"/>
          <w:numId w:val="1"/>
        </w:numPr>
        <w:autoSpaceDE w:val="0"/>
        <w:autoSpaceDN w:val="0"/>
        <w:spacing w:after="0" w:line="240" w:lineRule="auto"/>
        <w:ind w:left="357" w:right="357" w:firstLine="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dokaz o vrsti i razini obrazovanja, </w:t>
      </w:r>
    </w:p>
    <w:p w:rsidR="00A73B31" w:rsidRPr="002E7E55" w:rsidRDefault="00A73B31" w:rsidP="00A73B31">
      <w:pPr>
        <w:numPr>
          <w:ilvl w:val="0"/>
          <w:numId w:val="1"/>
        </w:numPr>
        <w:autoSpaceDE w:val="0"/>
        <w:autoSpaceDN w:val="0"/>
        <w:spacing w:after="0" w:line="240" w:lineRule="auto"/>
        <w:ind w:left="357" w:right="357" w:firstLine="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uvjerenje da nije pod istragom i da se protiv kandidata ne vodi kazneni postupak glede zapreka za zasnivanje radnog odnosa iz članka 106. Zakon o odgoju i obrazovanju u osnovnoj i srednjoj školi (ne starije od 6 (šest) mjeseci od dana objave ovog natječaja), </w:t>
      </w:r>
    </w:p>
    <w:p w:rsidR="00A73B31" w:rsidRPr="0085197B" w:rsidRDefault="00A73B31" w:rsidP="0085197B">
      <w:pPr>
        <w:numPr>
          <w:ilvl w:val="0"/>
          <w:numId w:val="1"/>
        </w:numPr>
        <w:autoSpaceDE w:val="0"/>
        <w:autoSpaceDN w:val="0"/>
        <w:spacing w:after="0" w:line="240" w:lineRule="auto"/>
        <w:ind w:left="357" w:right="357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elektronički zapis ili potvrdu o podacima evidentiranim u matičnoj evidenciji Hrvatskog </w:t>
      </w:r>
      <w:r w:rsidR="0085197B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zavoda za mirovinsko osiguranje </w:t>
      </w:r>
      <w:r w:rsidR="0085197B">
        <w:rPr>
          <w:rFonts w:ascii="Arial" w:eastAsia="Times New Roman" w:hAnsi="Arial" w:cs="Arial"/>
          <w:sz w:val="24"/>
          <w:szCs w:val="24"/>
          <w:lang w:eastAsia="hr-HR"/>
        </w:rPr>
        <w:t>(ne starije od dana objave natječaja)</w:t>
      </w:r>
      <w:r w:rsidR="0085197B" w:rsidRPr="009C28DD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A73B31" w:rsidRPr="002E7E55" w:rsidRDefault="00A73B31" w:rsidP="00A73B31">
      <w:pPr>
        <w:autoSpaceDE w:val="0"/>
        <w:autoSpaceDN w:val="0"/>
        <w:spacing w:after="0" w:line="240" w:lineRule="auto"/>
        <w:ind w:right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A73B31" w:rsidRPr="002E7E55" w:rsidRDefault="00A73B31" w:rsidP="00A73B31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U prijavi je potrebno navesti točan naziv radnog mjesta na koje se osoba prijavljuje.</w:t>
      </w:r>
    </w:p>
    <w:p w:rsidR="00A73B31" w:rsidRPr="002E7E55" w:rsidRDefault="00A73B31" w:rsidP="00A73B31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</w:p>
    <w:p w:rsidR="00A73B31" w:rsidRPr="002E7E55" w:rsidRDefault="00A73B31" w:rsidP="00A73B31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Isprave se prilažu u neovjerenim preslikama, a prije izbora kandidata predočit će se izvornik.</w:t>
      </w:r>
    </w:p>
    <w:p w:rsidR="00A73B31" w:rsidRPr="002E7E55" w:rsidRDefault="00A73B31" w:rsidP="00A73B31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A73B31" w:rsidRPr="002E7E55" w:rsidRDefault="00A73B31" w:rsidP="00A73B31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Na natječaj se mogu javiti osobe oba spola.</w:t>
      </w:r>
    </w:p>
    <w:p w:rsidR="00A73B31" w:rsidRPr="002E7E55" w:rsidRDefault="00A73B31" w:rsidP="00A73B31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A73B31" w:rsidRPr="002E7E55" w:rsidRDefault="00A73B31" w:rsidP="00A73B31">
      <w:pPr>
        <w:pStyle w:val="StandardWeb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7E55">
        <w:rPr>
          <w:rFonts w:ascii="Arial" w:hAnsi="Arial" w:cs="Arial"/>
          <w:color w:val="000000" w:themeColor="text1"/>
          <w:sz w:val="24"/>
          <w:szCs w:val="24"/>
        </w:rPr>
        <w:lastRenderedPageBreak/>
        <w:t>Osobe koje se pozivaju na pravo prednosti sukladno članku 102. Zakona o hrvatskim braniteljima iz Domovinskog rata i članovima njihovih obitelji (Narodne novine 121/17, 98/19, 84/21</w:t>
      </w:r>
      <w:r w:rsidR="00520375">
        <w:rPr>
          <w:rFonts w:ascii="Arial" w:hAnsi="Arial" w:cs="Arial"/>
          <w:color w:val="000000" w:themeColor="text1"/>
          <w:sz w:val="24"/>
          <w:szCs w:val="24"/>
        </w:rPr>
        <w:t>, 156/23</w:t>
      </w:r>
      <w:r w:rsidRPr="002E7E55">
        <w:rPr>
          <w:rFonts w:ascii="Arial" w:hAnsi="Arial" w:cs="Arial"/>
          <w:color w:val="000000" w:themeColor="text1"/>
          <w:sz w:val="24"/>
          <w:szCs w:val="24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84/21), dužne su u prijavi na javni natječaj pozvati se na to pravo i uz prijavu priložiti svu propisanu dokumentaciju prema posebnom zakonu, a imaju prednost u odnosu na ostale kandidate samo pod jednakim uvjetima. </w:t>
      </w:r>
    </w:p>
    <w:p w:rsidR="00A73B31" w:rsidRPr="002E7E55" w:rsidRDefault="00A73B31" w:rsidP="00A73B31">
      <w:pPr>
        <w:pStyle w:val="StandardWeb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73B31" w:rsidRPr="002E7E55" w:rsidRDefault="00A73B31" w:rsidP="00A73B31">
      <w:pPr>
        <w:pStyle w:val="StandardWeb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7E55">
        <w:rPr>
          <w:rFonts w:ascii="Arial" w:hAnsi="Arial" w:cs="Arial"/>
          <w:color w:val="000000" w:themeColor="text1"/>
          <w:sz w:val="24"/>
          <w:szCs w:val="24"/>
        </w:rPr>
        <w:t>Osobe koje ostvaruju pravo prednosti pri zapošljavanju u skladu s člankom 102. Zakona o hrvatskim braniteljima iz Domovinskog rata i članovima njihovih obitelji (Narodne novine broj 121/17, 98/19, 84/21</w:t>
      </w:r>
      <w:r w:rsidR="00520375">
        <w:rPr>
          <w:rFonts w:ascii="Arial" w:hAnsi="Arial" w:cs="Arial"/>
          <w:color w:val="000000" w:themeColor="text1"/>
          <w:sz w:val="24"/>
          <w:szCs w:val="24"/>
        </w:rPr>
        <w:t>, 156/23</w:t>
      </w:r>
      <w:r w:rsidRPr="002E7E55">
        <w:rPr>
          <w:rFonts w:ascii="Arial" w:hAnsi="Arial" w:cs="Arial"/>
          <w:color w:val="000000" w:themeColor="text1"/>
          <w:sz w:val="24"/>
          <w:szCs w:val="24"/>
        </w:rPr>
        <w:t xml:space="preserve">), uz prijavu na natječaj dužne su priložiti i dokaze propisane člankom 103. stavak 1. Zakona o hrvatskim braniteljima iz Domovinskog rata i članovima njihovih obitelji </w:t>
      </w:r>
    </w:p>
    <w:p w:rsidR="00B914A8" w:rsidRDefault="00A73B31" w:rsidP="00B914A8">
      <w:pPr>
        <w:pStyle w:val="StandardWeb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7E55">
        <w:rPr>
          <w:rFonts w:ascii="Arial" w:hAnsi="Arial" w:cs="Arial"/>
          <w:color w:val="000000" w:themeColor="text1"/>
          <w:sz w:val="24"/>
          <w:szCs w:val="24"/>
        </w:rPr>
        <w:t>Poveznica na internetsku stranicu Ministarstva hrvatskih branitelja sa popisom dokaza potrebnih za ostvarivanja prava prednosti:</w:t>
      </w:r>
    </w:p>
    <w:p w:rsidR="00B914A8" w:rsidRPr="00B914A8" w:rsidRDefault="004C3BDF" w:rsidP="00B914A8">
      <w:pPr>
        <w:pStyle w:val="StandardWeb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8" w:history="1">
        <w:r w:rsidR="00B914A8" w:rsidRPr="00393DDF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https://branitelji.gov.hr/UserDocsImages//dokumenti/Nikola//popis%20dokaza%20za%20ostvarivanje%20prava%20prednosti%20pri%20zapo%C5%A1ljavanju-%20ZOHBDR%202021.pdf</w:t>
        </w:r>
      </w:hyperlink>
    </w:p>
    <w:p w:rsidR="00A73B31" w:rsidRDefault="00A73B31" w:rsidP="00A73B31">
      <w:pPr>
        <w:pStyle w:val="StandardWeb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456B8" w:rsidRPr="002E7E55" w:rsidRDefault="00F456B8" w:rsidP="00A73B31">
      <w:pPr>
        <w:pStyle w:val="StandardWeb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73B31" w:rsidRPr="002E7E55" w:rsidRDefault="00A73B31" w:rsidP="00A73B31">
      <w:pPr>
        <w:pStyle w:val="StandardWeb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7E55">
        <w:rPr>
          <w:rFonts w:ascii="Arial" w:hAnsi="Arial" w:cs="Arial"/>
          <w:color w:val="000000" w:themeColor="text1"/>
          <w:sz w:val="24"/>
          <w:szCs w:val="24"/>
        </w:rPr>
        <w:t xml:space="preserve">Osobe koje ostvaruju pravo prednosti pri zapošljavanju u skladu s člankom 48. Zakona o civilnim stradalnicima iz Domovinskog rata (Narodne novine broj 84/21), uz prijavu na natječaj dužne su u prijavi na natječaj pozvati se na to pravo i uz prijavu dostaviti i dokaze iz stavka 1. članka 49. Zakona o civilnim stradalnicima iz Domovinskog rata </w:t>
      </w:r>
    </w:p>
    <w:p w:rsidR="00A73B31" w:rsidRPr="002E7E55" w:rsidRDefault="00A73B31" w:rsidP="00A73B31">
      <w:pPr>
        <w:pStyle w:val="StandardWeb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7E55">
        <w:rPr>
          <w:rFonts w:ascii="Arial" w:hAnsi="Arial" w:cs="Arial"/>
          <w:color w:val="000000" w:themeColor="text1"/>
          <w:sz w:val="24"/>
          <w:szCs w:val="24"/>
        </w:rPr>
        <w:t xml:space="preserve">Poveznica na internetsku stranicu Ministarstva hrvatskih branitelja sa popisom dokaza potrebnih za ostvarivanja prava prednosti: </w:t>
      </w:r>
    </w:p>
    <w:p w:rsidR="00A73B31" w:rsidRDefault="004C3BDF" w:rsidP="00A73B31">
      <w:pPr>
        <w:pStyle w:val="StandardWeb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9" w:history="1">
        <w:r w:rsidR="00B914A8" w:rsidRPr="00962724">
          <w:rPr>
            <w:rStyle w:val="Hiperveza"/>
            <w:rFonts w:ascii="Arial" w:hAnsi="Arial" w:cs="Arial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A73B31" w:rsidRPr="002E7E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914A8" w:rsidRPr="002E7E55" w:rsidRDefault="00B914A8" w:rsidP="00520375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A73B31" w:rsidRPr="002E7E55" w:rsidRDefault="00A73B31" w:rsidP="00A73B31">
      <w:pPr>
        <w:autoSpaceDE w:val="0"/>
        <w:autoSpaceDN w:val="0"/>
        <w:spacing w:after="0" w:line="240" w:lineRule="auto"/>
        <w:ind w:firstLine="36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Rok za podnošenje prijava je 8 (osam) dana od dana objave natječaja na mrežnim stranicama i oglasnim pločama Hrvatskog zavoda za zapošljavanje i Osnovne škole Nikole Andrića, Vukovar.</w:t>
      </w:r>
    </w:p>
    <w:p w:rsidR="00A73B31" w:rsidRPr="002E7E55" w:rsidRDefault="00A73B31" w:rsidP="00A73B31">
      <w:pPr>
        <w:autoSpaceDE w:val="0"/>
        <w:autoSpaceDN w:val="0"/>
        <w:spacing w:after="0" w:line="240" w:lineRule="auto"/>
        <w:ind w:firstLine="36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A73B31" w:rsidRPr="002E7E55" w:rsidRDefault="00A73B31" w:rsidP="00A73B31">
      <w:pPr>
        <w:autoSpaceDE w:val="0"/>
        <w:autoSpaceDN w:val="0"/>
        <w:spacing w:after="0" w:line="240" w:lineRule="auto"/>
        <w:ind w:right="509" w:firstLine="36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Nepravodobne i nepotpune prijave neće se razmatrati.</w:t>
      </w:r>
    </w:p>
    <w:p w:rsidR="00A73B31" w:rsidRPr="002E7E55" w:rsidRDefault="00A73B31" w:rsidP="00A73B31">
      <w:pPr>
        <w:autoSpaceDE w:val="0"/>
        <w:autoSpaceDN w:val="0"/>
        <w:spacing w:after="0" w:line="240" w:lineRule="auto"/>
        <w:ind w:right="509" w:firstLine="36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A73B31" w:rsidRPr="002E7E55" w:rsidRDefault="00A73B31" w:rsidP="00A73B31">
      <w:pPr>
        <w:autoSpaceDE w:val="0"/>
        <w:autoSpaceDN w:val="0"/>
        <w:spacing w:after="0" w:line="240" w:lineRule="auto"/>
        <w:ind w:firstLine="36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Kandidati koji su pravodobno dostavili potpunu prijavu (sa svim prilozima, ispravama odnosno podacima navedenim u natječaju) i ispunjavaju uvjete natječaja dužni su pristupiti procjeni odnosno testiranju koje će se provesti sukladno Pravilniku o postupku zapošljavanja te procjeni i vrednovanju kandidata za zapošljavanje:</w:t>
      </w:r>
    </w:p>
    <w:p w:rsidR="00A73B31" w:rsidRPr="002E7E55" w:rsidRDefault="004C3BDF" w:rsidP="00A73B31">
      <w:pPr>
        <w:autoSpaceDE w:val="0"/>
        <w:autoSpaceDN w:val="0"/>
        <w:spacing w:after="0" w:line="240" w:lineRule="auto"/>
        <w:contextualSpacing/>
        <w:jc w:val="both"/>
        <w:rPr>
          <w:rStyle w:val="Hiperveza"/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hyperlink r:id="rId10" w:history="1">
        <w:r w:rsidR="00A73B31" w:rsidRPr="002E7E55">
          <w:rPr>
            <w:rStyle w:val="Hiperveza"/>
            <w:rFonts w:ascii="Arial" w:eastAsia="Times New Roman" w:hAnsi="Arial" w:cs="Arial"/>
            <w:color w:val="000000" w:themeColor="text1"/>
            <w:sz w:val="24"/>
            <w:szCs w:val="24"/>
            <w:lang w:eastAsia="hr-HR"/>
          </w:rPr>
          <w:t>http://os-nandrica-vu.skole.hr/upload/os-nandrica-vu/images/static3/770/attachment/Pravilnik_o_postupku_zaposljavanja.doc</w:t>
        </w:r>
      </w:hyperlink>
    </w:p>
    <w:p w:rsidR="00A73B31" w:rsidRPr="002E7E55" w:rsidRDefault="00A73B31" w:rsidP="00A73B31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A73B31" w:rsidRPr="002E7E55" w:rsidRDefault="00A73B31" w:rsidP="00A73B31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Obavijest o vremenu i mjestu održavanja te načinu procjene odnosno testiranja kandidata i listi kandidata pozvanih na testiranje objavit će se na mrežnoj stranici Osnovne škole Nikole Andrića, Vukovar (</w:t>
      </w:r>
      <w:hyperlink r:id="rId11" w:history="1">
        <w:r w:rsidRPr="002E7E55">
          <w:rPr>
            <w:rStyle w:val="Hiperveza"/>
            <w:rFonts w:ascii="Arial" w:hAnsi="Arial" w:cs="Arial"/>
            <w:color w:val="000000" w:themeColor="text1"/>
            <w:sz w:val="24"/>
            <w:szCs w:val="24"/>
          </w:rPr>
          <w:t>http://os-nandrica-vu.skole.hr</w:t>
        </w:r>
      </w:hyperlink>
      <w:r w:rsidRPr="002E7E55">
        <w:rPr>
          <w:rFonts w:ascii="Arial" w:hAnsi="Arial" w:cs="Arial"/>
          <w:color w:val="000000" w:themeColor="text1"/>
          <w:sz w:val="24"/>
          <w:szCs w:val="24"/>
        </w:rPr>
        <w:t>)</w:t>
      </w: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, najmanje 5 (pet) dana prije održavanja istoga.</w:t>
      </w:r>
    </w:p>
    <w:p w:rsidR="00A73B31" w:rsidRPr="002E7E55" w:rsidRDefault="00A73B31" w:rsidP="00A73B31">
      <w:pPr>
        <w:autoSpaceDE w:val="0"/>
        <w:autoSpaceDN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73B31" w:rsidRPr="002E7E55" w:rsidRDefault="00A73B31" w:rsidP="00A73B31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Ako kandidat ne pristupi procjeni odnosno testiranju smatra se da je odustao od prijave na natječaj.</w:t>
      </w:r>
    </w:p>
    <w:p w:rsidR="00A73B31" w:rsidRPr="002E7E55" w:rsidRDefault="00A73B31" w:rsidP="00A73B31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A73B31" w:rsidRPr="002E7E55" w:rsidRDefault="00A73B31" w:rsidP="00A73B31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Kandidati će o rezultatima natječaja biti obaviješteni putem mrežne stranice Osnovne škole Nikole Andrića, Vukovar (</w:t>
      </w:r>
      <w:hyperlink r:id="rId12" w:history="1">
        <w:r w:rsidRPr="002E7E55">
          <w:rPr>
            <w:rStyle w:val="Hiperveza"/>
            <w:rFonts w:ascii="Arial" w:hAnsi="Arial" w:cs="Arial"/>
            <w:color w:val="000000" w:themeColor="text1"/>
            <w:sz w:val="24"/>
            <w:szCs w:val="24"/>
          </w:rPr>
          <w:t>http://os-nandrica-vu.skole.hr</w:t>
        </w:r>
      </w:hyperlink>
      <w:r w:rsidRPr="002E7E55">
        <w:rPr>
          <w:rFonts w:ascii="Arial" w:hAnsi="Arial" w:cs="Arial"/>
          <w:color w:val="000000" w:themeColor="text1"/>
          <w:sz w:val="24"/>
          <w:szCs w:val="24"/>
        </w:rPr>
        <w:t>)</w:t>
      </w: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, najkasnije u roku od 15 (petnaest) dana od dana sklapanja ugovora o radu s odabranim kandidatom. U slučaju da se na natječaj prijave kandidati koji se pozivaju na pravo prednosti pri zapošljavanju prema posebnim propisima, svi će kandidati biti obaviješteni i prema članku 21. stavku 4. Pravilnika o postupku zapošljavanja te procjeni i vrednovanju kandidata za zapošljavanje.</w:t>
      </w:r>
    </w:p>
    <w:p w:rsidR="00A73B31" w:rsidRPr="002E7E55" w:rsidRDefault="00A73B31" w:rsidP="00A73B31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73B31" w:rsidRPr="002E7E55" w:rsidRDefault="00A73B31" w:rsidP="00A73B31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Prijavom na natječaj kandidat daje privolu Osnovnoj školi Nikole Andrića, Vukovar, da njegove osobne podatke obrađuje u svrhu provođenja natječaja za zapošljavanje.</w:t>
      </w:r>
    </w:p>
    <w:p w:rsidR="00A73B31" w:rsidRPr="002E7E55" w:rsidRDefault="00A73B31" w:rsidP="00A73B31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A73B31" w:rsidRPr="002E7E55" w:rsidRDefault="00A73B31" w:rsidP="00A73B31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Natječajnu dokumentaciju ne vraćamo.</w:t>
      </w:r>
    </w:p>
    <w:p w:rsidR="00A73B31" w:rsidRPr="002E7E55" w:rsidRDefault="00A73B31" w:rsidP="00A73B31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A73B31" w:rsidRPr="002E7E55" w:rsidRDefault="00A73B31" w:rsidP="00A73B31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Izrazi koji se koriste u ovom natječaju, a imaju rodno značenje koriste se neutralno i odnose se jednako na muški i ženski spol.</w:t>
      </w:r>
    </w:p>
    <w:p w:rsidR="00A73B31" w:rsidRPr="002E7E55" w:rsidRDefault="00A73B31" w:rsidP="00A73B31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A73B31" w:rsidRPr="002E7E55" w:rsidRDefault="00A73B31" w:rsidP="00A73B31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Prijave s potrebnom dokumentacijom slati poštom na adresu:</w:t>
      </w:r>
    </w:p>
    <w:p w:rsidR="00A73B31" w:rsidRPr="002E7E55" w:rsidRDefault="00A73B31" w:rsidP="00A73B31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Osnovna škola Nikole Andrića,</w:t>
      </w:r>
    </w:p>
    <w:p w:rsidR="00A73B31" w:rsidRPr="002E7E55" w:rsidRDefault="00A73B31" w:rsidP="00A73B31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Voćarska 1, 32000 Vukovar, s naznakom: „ZA NATJEČAJ</w:t>
      </w:r>
      <w:r w:rsidR="00B914A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- SPREMAČICA</w:t>
      </w:r>
      <w:r w:rsidRPr="002E7E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“.</w:t>
      </w:r>
    </w:p>
    <w:p w:rsidR="00A73B31" w:rsidRPr="002E7E55" w:rsidRDefault="00A73B31" w:rsidP="00A73B31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A73B31" w:rsidRPr="002E7E55" w:rsidRDefault="00A73B31" w:rsidP="00A73B31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B02563" w:rsidRPr="002E7E55" w:rsidRDefault="00A73B31" w:rsidP="00B0256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Natječaj je objavljen na mrežnim stranicama i oglasnim pločama Hrv</w:t>
      </w:r>
      <w:r w:rsidR="00D92293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atskog zavoda za zapošljavanje, </w:t>
      </w: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te mrežnoj stranici i oglasnoj ploči Osnovne škole Nikole Andrića, Vukovar, dana</w:t>
      </w:r>
      <w:r w:rsidR="0052037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14.10.2024</w:t>
      </w:r>
      <w:r w:rsidR="00B02563"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 godine</w:t>
      </w: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</w:t>
      </w:r>
      <w:r w:rsidR="00B02563" w:rsidRPr="002E7E5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Rok za podnošenje prijava je 8 dana od objave natječaja. </w:t>
      </w:r>
    </w:p>
    <w:p w:rsidR="00A73B31" w:rsidRPr="002E7E55" w:rsidRDefault="00A73B31" w:rsidP="00A73B31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A73B31" w:rsidRPr="002E7E55" w:rsidRDefault="00A73B31" w:rsidP="00A73B31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:rsidR="00A73B31" w:rsidRPr="002E7E55" w:rsidRDefault="00A73B31" w:rsidP="00A73B31">
      <w:pPr>
        <w:autoSpaceDE w:val="0"/>
        <w:autoSpaceDN w:val="0"/>
        <w:spacing w:after="0" w:line="240" w:lineRule="auto"/>
        <w:ind w:left="5664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Ravnateljica:</w:t>
      </w:r>
    </w:p>
    <w:p w:rsidR="00A73B31" w:rsidRPr="002E7E55" w:rsidRDefault="00A73B31" w:rsidP="00A73B31">
      <w:pPr>
        <w:autoSpaceDE w:val="0"/>
        <w:autoSpaceDN w:val="0"/>
        <w:spacing w:after="0" w:line="240" w:lineRule="auto"/>
        <w:ind w:left="4248" w:firstLine="708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Josipa Kotromanović Sauka</w:t>
      </w:r>
    </w:p>
    <w:p w:rsidR="00A73B31" w:rsidRPr="002E7E55" w:rsidRDefault="00A73B31" w:rsidP="00A73B3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203B8" w:rsidRPr="002E7E55" w:rsidRDefault="003203B8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3203B8" w:rsidRPr="002E7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16F08"/>
    <w:multiLevelType w:val="hybridMultilevel"/>
    <w:tmpl w:val="83386C56"/>
    <w:lvl w:ilvl="0" w:tplc="6D0AAD5E">
      <w:start w:val="15"/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  <w:color w:val="000000"/>
        <w:sz w:val="21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31"/>
    <w:rsid w:val="000213D0"/>
    <w:rsid w:val="0007103D"/>
    <w:rsid w:val="00200924"/>
    <w:rsid w:val="00283208"/>
    <w:rsid w:val="002E7E55"/>
    <w:rsid w:val="003203B8"/>
    <w:rsid w:val="004C3BDF"/>
    <w:rsid w:val="00520375"/>
    <w:rsid w:val="005C603C"/>
    <w:rsid w:val="005D0AFE"/>
    <w:rsid w:val="00715266"/>
    <w:rsid w:val="00774F11"/>
    <w:rsid w:val="008447A9"/>
    <w:rsid w:val="00847852"/>
    <w:rsid w:val="0085197B"/>
    <w:rsid w:val="00934051"/>
    <w:rsid w:val="009A5B8F"/>
    <w:rsid w:val="00A73B31"/>
    <w:rsid w:val="00B02563"/>
    <w:rsid w:val="00B914A8"/>
    <w:rsid w:val="00BA6F8B"/>
    <w:rsid w:val="00D5086A"/>
    <w:rsid w:val="00D92293"/>
    <w:rsid w:val="00EE290B"/>
    <w:rsid w:val="00F4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7BBD"/>
  <w15:chartTrackingRefBased/>
  <w15:docId w15:val="{69EC6268-D5E6-416A-AF63-C595A10B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B3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73B31"/>
    <w:rPr>
      <w:color w:val="0000FF"/>
      <w:u w:val="single"/>
    </w:rPr>
  </w:style>
  <w:style w:type="paragraph" w:styleId="StandardWeb">
    <w:name w:val="Normal (Web)"/>
    <w:basedOn w:val="Normal"/>
    <w:unhideWhenUsed/>
    <w:rsid w:val="00A73B31"/>
    <w:pPr>
      <w:spacing w:after="0" w:line="240" w:lineRule="auto"/>
    </w:pPr>
    <w:rPr>
      <w:rFonts w:ascii="Calibri" w:hAnsi="Calibri" w:cs="Calibri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3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3208"/>
    <w:rPr>
      <w:rFonts w:ascii="Segoe UI" w:hAnsi="Segoe UI" w:cs="Segoe UI"/>
      <w:sz w:val="18"/>
      <w:szCs w:val="18"/>
    </w:rPr>
  </w:style>
  <w:style w:type="paragraph" w:customStyle="1" w:styleId="box8321335">
    <w:name w:val="box_8321335"/>
    <w:basedOn w:val="Normal"/>
    <w:rsid w:val="00B91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os-nandrica-vu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os-nandrica-vu.skole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s-nandrica-vu.skole.hr/upload/os-nandrica-vu/images/static3/770/attachment/Pravilnik_o_postupku_zaposljavanj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5CF98-F04C-4D37-9B81-B11FC5354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 Prokop</dc:creator>
  <cp:keywords/>
  <dc:description/>
  <cp:lastModifiedBy>Tajnica</cp:lastModifiedBy>
  <cp:revision>20</cp:revision>
  <cp:lastPrinted>2024-10-14T08:08:00Z</cp:lastPrinted>
  <dcterms:created xsi:type="dcterms:W3CDTF">2023-03-27T05:42:00Z</dcterms:created>
  <dcterms:modified xsi:type="dcterms:W3CDTF">2024-10-14T08:14:00Z</dcterms:modified>
</cp:coreProperties>
</file>