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2" w:rsidRPr="005454F1" w:rsidRDefault="005454F1" w:rsidP="005C6142">
      <w:pPr>
        <w:pStyle w:val="Naslov2"/>
        <w:ind w:left="0" w:right="0"/>
        <w:jc w:val="center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i/>
          <w:sz w:val="24"/>
          <w:szCs w:val="24"/>
        </w:rPr>
        <w:t xml:space="preserve">POSLOVNI PLAN </w:t>
      </w:r>
    </w:p>
    <w:p w:rsidR="005C6142" w:rsidRPr="005454F1" w:rsidRDefault="005C6142" w:rsidP="005C6142">
      <w:pPr>
        <w:pStyle w:val="Zaglavlje"/>
        <w:rPr>
          <w:rFonts w:asciiTheme="minorHAnsi" w:hAnsiTheme="minorHAnsi"/>
          <w:sz w:val="24"/>
          <w:szCs w:val="24"/>
        </w:rPr>
      </w:pPr>
    </w:p>
    <w:p w:rsidR="005C6142" w:rsidRDefault="005C6142" w:rsidP="005454F1">
      <w:pPr>
        <w:numPr>
          <w:ilvl w:val="0"/>
          <w:numId w:val="1"/>
        </w:num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</w:t>
      </w:r>
    </w:p>
    <w:p w:rsidR="004D0159" w:rsidRDefault="004D0159" w:rsidP="004D0159">
      <w:p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6373"/>
      </w:tblGrid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Osnovni podaci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 w:rsidP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Naziv </w:t>
            </w: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p</w:t>
            </w: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rijavitelja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Adresa, kontakt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454F1" w:rsidRDefault="005454F1" w:rsidP="004D0159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Nastanak poduzetničke ideje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Vizija poduzetničkog pothvata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(dugoročni ciljevi)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 xml:space="preserve">PREDMET POSLOVANJA 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postojećeg poslovanja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5C6142" w:rsidRPr="005454F1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poslovanja i djelatnosti u projektu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lokacije poduzetnika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Opis zaštite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 xml:space="preserve"> okoliša </w:t>
      </w:r>
      <w:r w:rsidRPr="0015027E">
        <w:rPr>
          <w:rFonts w:asciiTheme="minorHAnsi" w:hAnsiTheme="minorHAnsi"/>
          <w:sz w:val="24"/>
          <w:szCs w:val="24"/>
          <w:lang w:val="hr-HR"/>
        </w:rPr>
        <w:t xml:space="preserve">i utjecaja na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lokalnu zajednicu</w:t>
      </w:r>
    </w:p>
    <w:p w:rsidR="005C6142" w:rsidRPr="004D0159" w:rsidRDefault="005C6142" w:rsidP="006B4C9B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4D0159">
        <w:rPr>
          <w:rFonts w:asciiTheme="minorHAnsi" w:hAnsiTheme="minorHAnsi"/>
          <w:b/>
          <w:sz w:val="24"/>
          <w:szCs w:val="24"/>
          <w:lang w:val="hr-HR"/>
        </w:rPr>
        <w:t>TEHNOLOŠKO-TEHNIČKI ELEMENTI           ULAGANJA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Opis strukture ulaganja (tehnička,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  tehnološka)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 i broj postojećih zaposlenika</w:t>
      </w:r>
    </w:p>
    <w:p w:rsidR="005454F1" w:rsidRDefault="005C6142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Struktura, broj i dinamika novozaposlenih</w:t>
      </w:r>
    </w:p>
    <w:p w:rsidR="005454F1" w:rsidRPr="0015027E" w:rsidRDefault="005454F1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Primjena inovacije ili nove tehnologije</w:t>
      </w:r>
    </w:p>
    <w:p w:rsidR="005454F1" w:rsidRPr="005454F1" w:rsidRDefault="005454F1" w:rsidP="005454F1">
      <w:pPr>
        <w:ind w:left="1140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TRŽIŠNA OPRAVDANOST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nabave</w:t>
      </w:r>
    </w:p>
    <w:p w:rsidR="005C6142" w:rsidRPr="0015027E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prodaje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(marketing mix)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FINANCIJSKI ELEMENTI PODUHVATA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Investicije u osnovna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Poslovni rashodi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Materijalni troškovi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Procjena troška osoblja – bruto plaće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Ulaganje u obrtna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Izvori financiranja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Projekcija računa dobiti i gubitaka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</w:t>
      </w:r>
    </w:p>
    <w:p w:rsidR="00031721" w:rsidRPr="005454F1" w:rsidRDefault="005C6142" w:rsidP="005454F1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ZAKLJUČNA OCJENA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i/>
          <w:sz w:val="24"/>
          <w:szCs w:val="24"/>
          <w:lang w:val="hr-HR"/>
        </w:rPr>
        <w:t>OBRAZAC ZA POPUNJAVANJE</w:t>
      </w: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 (upisati u tablicu)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5C6142" w:rsidRPr="005454F1" w:rsidTr="00A43F35">
        <w:trPr>
          <w:trHeight w:val="1886"/>
        </w:trPr>
        <w:tc>
          <w:tcPr>
            <w:tcW w:w="866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Kratak životopis poduzetnika koji uključuje: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Mjesto i godina rođenja,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Adresa stanovanja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Obrazovanje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Poznavanje stranih jezika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Radni staž i radno iskustvo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Posao koji trenutno obavlja</w:t>
            </w:r>
          </w:p>
          <w:p w:rsidR="005C6142" w:rsidRPr="005454F1" w:rsidRDefault="005C6142" w:rsidP="00A43F3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2.1. Nastanak poduzetničke ideje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5C6142" w:rsidRPr="005454F1" w:rsidTr="00A43F35">
        <w:trPr>
          <w:trHeight w:val="1095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ste došli na ideju o pokretanju posla kojim se bavite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2.2. Vizija poduzetničkog pothvata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150 riječi)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3"/>
      </w:tblGrid>
      <w:tr w:rsidR="005C6142" w:rsidRPr="005454F1" w:rsidTr="00A43F35">
        <w:trPr>
          <w:trHeight w:val="1184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vidite svoje po</w:t>
            </w:r>
            <w:r w:rsidR="005454F1">
              <w:rPr>
                <w:rFonts w:asciiTheme="minorHAnsi" w:hAnsiTheme="minorHAnsi"/>
                <w:sz w:val="24"/>
                <w:szCs w:val="24"/>
                <w:lang w:val="hr-HR"/>
              </w:rPr>
              <w:t>slovanje u budućnosti (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>dugoročni ciljevi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)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PREDMET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3.1. Opis postojećeg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5C6142" w:rsidRPr="005454F1" w:rsidTr="00A43F35">
        <w:trPr>
          <w:trHeight w:val="1158"/>
        </w:trPr>
        <w:tc>
          <w:tcPr>
            <w:tcW w:w="8489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navesti djelatnosti za koje ste 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registrirani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(NKD 2007)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navesti djelatnost s kojom se primarno bavite i kratko je opisati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opisati povijest tvrtke, obrta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3.2. Opis poslovanja i djelatnosti u projektu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5C6142" w:rsidRPr="005454F1" w:rsidTr="00A43F35">
        <w:trPr>
          <w:trHeight w:val="1516"/>
        </w:trPr>
        <w:tc>
          <w:tcPr>
            <w:tcW w:w="8489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K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ako vidite svoje poslovanje nakon ulaska u uslužni Poduzetnički inkubator Vukovar</w:t>
            </w: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U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ključite u svoja razmišljanja suradnju s Poduzetničkim inkubatorom Vukovar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postojeće lokacije poduzetnika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5C6142" w:rsidRPr="005454F1" w:rsidTr="00A43F35">
        <w:trPr>
          <w:trHeight w:val="990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mjesto i adresu na kojem trenutno poslujete</w:t>
            </w: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Da li je prostor u n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ajmu i od koga ili je vlastiti.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zaštite i utjecaja na okolinu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Kako posao k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ojim se bavite</w:t>
            </w:r>
            <w:r w:rsidR="00FC05C4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/planirate baviti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utječe na zaštitu okoliša te kakav ima doprinos za lokalnu zajednicu?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TEHNIČKO-TEHNOLOŠKI ELEMENTI ULAGANJA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strukture ulaganja (tehnička, tehnološka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, 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</w:t>
      </w: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3"/>
      </w:tblGrid>
      <w:tr w:rsidR="005C6142" w:rsidRPr="005454F1" w:rsidTr="00A43F35">
        <w:trPr>
          <w:trHeight w:val="1169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ulaganja koja će te imati prilikom useljenja u Poduzetnički inkubator Vukovar </w:t>
            </w:r>
          </w:p>
        </w:tc>
      </w:tr>
    </w:tbl>
    <w:p w:rsidR="005C6142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Default="005454F1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Default="005454F1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15027E" w:rsidRPr="005454F1" w:rsidRDefault="0015027E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Struktura i broj postojećih zaposlenika</w:t>
      </w:r>
      <w:r w:rsidR="003816D6">
        <w:rPr>
          <w:rFonts w:asciiTheme="minorHAnsi" w:hAnsiTheme="minorHAnsi" w:cs="Arial"/>
          <w:b/>
          <w:sz w:val="24"/>
          <w:szCs w:val="24"/>
          <w:lang w:val="hr-HR"/>
        </w:rPr>
        <w:t>, planirano zapošljavanje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0"/>
      </w:tblGrid>
      <w:tr w:rsidR="005C6142" w:rsidRPr="005454F1" w:rsidTr="00A43F35">
        <w:trPr>
          <w:trHeight w:val="1002"/>
        </w:trPr>
        <w:tc>
          <w:tcPr>
            <w:tcW w:w="8660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3816D6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broj zaposlenih, njihovu stručnu spremu te</w:t>
            </w: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njihovo radno mjesto</w:t>
            </w:r>
          </w:p>
          <w:p w:rsidR="003816D6" w:rsidRPr="005454F1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Navedite da li ćete u naredne 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tri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godine vršiti novo zapošljavanje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, planirani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broj novozaposlenih te na kojim radnim mjestima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Pr="0015027E" w:rsidRDefault="005454F1" w:rsidP="005454F1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Primjena inovacije ili nove tehnologije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riječi)</w:t>
      </w:r>
    </w:p>
    <w:p w:rsidR="005454F1" w:rsidRPr="0015027E" w:rsidRDefault="005454F1" w:rsidP="005454F1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15027E" w:rsidRPr="0015027E" w:rsidTr="00A43F35">
        <w:trPr>
          <w:trHeight w:val="1012"/>
        </w:trPr>
        <w:tc>
          <w:tcPr>
            <w:tcW w:w="8669" w:type="dxa"/>
          </w:tcPr>
          <w:p w:rsidR="005454F1" w:rsidRPr="0015027E" w:rsidRDefault="005454F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454F1" w:rsidRPr="0015027E" w:rsidRDefault="005454F1" w:rsidP="005454F1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da li planirate u svom poslovanju uvođenje inovacija odnosno novih tehnologija.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ANALIZA TRŽIŠTA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nabave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tržište nabave odnosno svoje glavne dobavljače </w:t>
            </w:r>
            <w:r w:rsid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odnose s njima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prodaje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500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ciljno tržište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(lokalno, regionalno, međunarodno)</w:t>
            </w: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konkurenciju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742682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(razvoj tržišne konkurencije)</w:t>
            </w:r>
          </w:p>
          <w:p w:rsidR="003816D6" w:rsidRPr="0015027E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Planirani razvoj kooperantskih usluga</w:t>
            </w: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Razradite elemente marketing miksa: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Proizvod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Cijena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Distribucija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Promocija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3816D6" w:rsidRPr="005454F1" w:rsidRDefault="003816D6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EKONOMSKO - FINANCIJSKI ELEMENTI PODUHVATA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 Prognoza se vrši samo za tri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godin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e – 2016., 2017. i 2018.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god.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Navedite koje sve prihode ostvarujete i koje će te ostvarivati u narednoj godini (2016) prema slijedećoj tablici: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50"/>
        <w:gridCol w:w="1442"/>
        <w:gridCol w:w="1299"/>
        <w:gridCol w:w="1524"/>
        <w:gridCol w:w="1301"/>
        <w:gridCol w:w="1301"/>
        <w:gridCol w:w="1445"/>
      </w:tblGrid>
      <w:tr w:rsidR="0015027E" w:rsidRPr="0015027E" w:rsidTr="0015027E">
        <w:tc>
          <w:tcPr>
            <w:tcW w:w="77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Vrsta prihoda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Cijena po kom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Količina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2016.g. (cijena*količina)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2017.g. (cijena*količina)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15027E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2018.g. (cijena*količina)</w:t>
            </w: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PRIHOD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–</w:t>
            </w: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: </w:t>
            </w:r>
          </w:p>
        </w:tc>
        <w:tc>
          <w:tcPr>
            <w:tcW w:w="107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: Objasnite temeljem čega ste kalkulirali cijenu i količinu usluge</w:t>
      </w: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Investicije u osnovna sredstva 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2268"/>
      </w:tblGrid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Nabavna vrijednost</w:t>
            </w: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Sadašnja vrijednost</w:t>
            </w: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OSNOVNA SREDSTVA - UKUPNO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 1: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Osnovna sredstva su onaj dio ukupnih sredstava koja se upotrebljavaju u razdoblju dužem od jedne godine.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2: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Ukoliko već poslujete navedite osnovna sredstva koja posjedujete s tim da u stupcu nabavna vrijednost upišete preostalu vrijednost nabavnog sredstva (procijenjena tržišna vrijednost).</w:t>
      </w:r>
    </w:p>
    <w:p w:rsidR="005C6142" w:rsidRDefault="005C6142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Pr="005454F1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 Poslovni rashodi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7.3.1.  Materijalni troškovi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17"/>
        <w:gridCol w:w="1565"/>
        <w:gridCol w:w="1395"/>
        <w:gridCol w:w="1395"/>
      </w:tblGrid>
      <w:tr w:rsidR="0015027E" w:rsidRPr="0015027E" w:rsidTr="0015027E">
        <w:tc>
          <w:tcPr>
            <w:tcW w:w="6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R.br.</w:t>
            </w:r>
          </w:p>
        </w:tc>
        <w:tc>
          <w:tcPr>
            <w:tcW w:w="26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56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Iznos u kn za 2016.g. 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2017.g.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15027E" w:rsidP="0015027E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2018.g.</w:t>
            </w: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MATERIJALNI TROŠKOVI - UKUPNO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Kako bi se olakšalo planiranje materijalne troškove je uputno grupirati – sirovine I materijal; poluproizvodi I dijelovi; energija; investicijsko održavanje; tekuće održavanje, sitni inventar; proizvodne usluge; nematerijalni troškovi; ostalo.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15027E" w:rsidP="0015027E">
      <w:p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7.3.</w:t>
      </w:r>
      <w:r w:rsidR="005C6142" w:rsidRPr="005454F1">
        <w:rPr>
          <w:rFonts w:asciiTheme="minorHAnsi" w:hAnsiTheme="minorHAnsi" w:cs="Arial"/>
          <w:b/>
          <w:sz w:val="24"/>
          <w:szCs w:val="24"/>
          <w:lang w:val="hr-HR"/>
        </w:rPr>
        <w:t>2. Procjena troška osoblja – bruto plaće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074"/>
        <w:gridCol w:w="2053"/>
        <w:gridCol w:w="2053"/>
      </w:tblGrid>
      <w:tr w:rsidR="0015027E" w:rsidRPr="0015027E" w:rsidTr="0015027E">
        <w:tc>
          <w:tcPr>
            <w:tcW w:w="288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2074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2016.g.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2017.g.</w:t>
            </w:r>
          </w:p>
        </w:tc>
        <w:tc>
          <w:tcPr>
            <w:tcW w:w="205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2018.g.</w:t>
            </w: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Troškovi osoblja-projekt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 Troškovi osoblja-dosadašnja djelatnost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BRUTO-PLAĆE UKUPNO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2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Ulaganje u obrtna sredstva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46"/>
        <w:gridCol w:w="1300"/>
        <w:gridCol w:w="1851"/>
        <w:gridCol w:w="1341"/>
        <w:gridCol w:w="1341"/>
      </w:tblGrid>
      <w:tr w:rsidR="0015027E" w:rsidRPr="006860C1" w:rsidTr="0015027E">
        <w:tc>
          <w:tcPr>
            <w:tcW w:w="1883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346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Godišnji promet</w:t>
            </w:r>
          </w:p>
        </w:tc>
        <w:tc>
          <w:tcPr>
            <w:tcW w:w="1300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Broj nabava u godini</w:t>
            </w:r>
          </w:p>
        </w:tc>
        <w:tc>
          <w:tcPr>
            <w:tcW w:w="185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2016.g.</w:t>
            </w: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(god .promet / br. nabava)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2017.g.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2018.g.</w:t>
            </w: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Materijalni troškovi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2. Izdaci osoblja 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rPr>
          <w:trHeight w:val="321"/>
        </w:trPr>
        <w:tc>
          <w:tcPr>
            <w:tcW w:w="1883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Uloga obrtnih sredstava je vrlo bitna, a njegov izračun je u svakoj varijanti približan. Molimo napravite najrealniju moguću procjenu. 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Izvori financiranja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15027E" w:rsidRDefault="005C6142" w:rsidP="005C6142">
      <w:pPr>
        <w:ind w:left="360"/>
        <w:rPr>
          <w:rFonts w:asciiTheme="minorHAnsi" w:hAnsiTheme="minorHAns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35"/>
        <w:gridCol w:w="2126"/>
        <w:gridCol w:w="1446"/>
        <w:gridCol w:w="1701"/>
      </w:tblGrid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ULAGANJE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2016.g.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2017.g.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2018.g.</w:t>
            </w: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osnovna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obrtna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Vlastita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Kredit</w:t>
            </w:r>
            <w:r w:rsidR="00030ADD">
              <w:rPr>
                <w:rFonts w:asciiTheme="minorHAnsi" w:hAnsiTheme="minorHAnsi" w:cs="Arial"/>
                <w:lang w:val="hr-HR"/>
              </w:rPr>
              <w:t xml:space="preserve"> (HBOR)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15027E" w:rsidTr="006860C1">
        <w:tc>
          <w:tcPr>
            <w:tcW w:w="2235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Potpore od Ministarstva</w:t>
            </w:r>
          </w:p>
        </w:tc>
        <w:tc>
          <w:tcPr>
            <w:tcW w:w="212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030ADD" w:rsidTr="006860C1">
        <w:tc>
          <w:tcPr>
            <w:tcW w:w="2235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030ADD">
              <w:rPr>
                <w:rFonts w:asciiTheme="minorHAnsi" w:hAnsiTheme="minorHAnsi" w:cs="Arial"/>
                <w:sz w:val="18"/>
                <w:szCs w:val="18"/>
                <w:lang w:val="hr-HR"/>
              </w:rPr>
              <w:t>Potpore od grada Vukovara</w:t>
            </w:r>
          </w:p>
        </w:tc>
        <w:tc>
          <w:tcPr>
            <w:tcW w:w="212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6860C1" w:rsidRPr="005454F1" w:rsidTr="006860C1">
        <w:tc>
          <w:tcPr>
            <w:tcW w:w="2235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12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4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6860C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Ako podižete kredit molimo navedite kod koje banke </w:t>
      </w:r>
      <w:r w:rsidR="00FC05C4">
        <w:rPr>
          <w:rFonts w:asciiTheme="minorHAnsi" w:hAnsiTheme="minorHAnsi" w:cs="Arial"/>
          <w:sz w:val="24"/>
          <w:szCs w:val="24"/>
          <w:lang w:val="hr-HR"/>
        </w:rPr>
        <w:t>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pod kojim uvjetima. Isto tako, ako ste već obveznik nekog kredita, navedite slijedeće:</w:t>
      </w:r>
    </w:p>
    <w:p w:rsidR="005C6142" w:rsidRPr="006860C1" w:rsidRDefault="005C6142" w:rsidP="005C6142">
      <w:pPr>
        <w:rPr>
          <w:rFonts w:asciiTheme="minorHAnsi" w:hAnsi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4377"/>
      </w:tblGrid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Iznos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Početak korištenja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Kamatna stopa: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Poček: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Rok otplate: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Banka: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Osiguranje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Projekcija računa dobiti I gubitka</w:t>
      </w:r>
    </w:p>
    <w:p w:rsidR="005C6142" w:rsidRPr="006860C1" w:rsidRDefault="005C6142" w:rsidP="005C6142">
      <w:pPr>
        <w:ind w:left="360"/>
        <w:rPr>
          <w:rFonts w:asciiTheme="minorHAnsi" w:hAnsiTheme="minorHAns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94"/>
        <w:gridCol w:w="3412"/>
        <w:gridCol w:w="1276"/>
        <w:gridCol w:w="1276"/>
        <w:gridCol w:w="1276"/>
      </w:tblGrid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R.br.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OPIS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2016.g.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2017.g.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2018.g.</w:t>
            </w: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Prihodi projekta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II.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Rashodi projekta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1.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Materijalni troškovi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2.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Izdaci osoblja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3.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 xml:space="preserve">Trošak kredita 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4.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Kamate na kredit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Dobit prije oporezivanja (I. – II.)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0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ZAKLJUČNA OCJENA</w:t>
      </w:r>
    </w:p>
    <w:p w:rsidR="005C6142" w:rsidRPr="005454F1" w:rsidRDefault="005C6142" w:rsidP="006860C1">
      <w:pPr>
        <w:jc w:val="both"/>
        <w:rPr>
          <w:rFonts w:asciiTheme="minorHAnsi" w:hAnsiTheme="minorHAnsi"/>
          <w:sz w:val="24"/>
          <w:szCs w:val="24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U zaključnoj ocjeni opišite sažetak poslovnog plana. Posebnu pažnju obratite na činjenicu da morate objasniti razloge zbog kojih je baš vaša tvrtka najbolji kandidat za ulazak u Poduzetnički inkubator Vukovar.</w:t>
      </w:r>
      <w:r w:rsidR="006860C1">
        <w:rPr>
          <w:rFonts w:asciiTheme="minorHAnsi" w:hAnsiTheme="minorHAnsi" w:cs="Arial"/>
          <w:sz w:val="24"/>
          <w:szCs w:val="24"/>
          <w:lang w:val="hr-HR"/>
        </w:rPr>
        <w:t xml:space="preserve"> </w:t>
      </w:r>
    </w:p>
    <w:sectPr w:rsidR="005C6142" w:rsidRPr="005454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25" w:rsidRDefault="006B2D25" w:rsidP="00A30E51">
      <w:r>
        <w:separator/>
      </w:r>
    </w:p>
  </w:endnote>
  <w:endnote w:type="continuationSeparator" w:id="0">
    <w:p w:rsidR="006B2D25" w:rsidRDefault="006B2D25" w:rsidP="00A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25" w:rsidRDefault="006B2D25" w:rsidP="00A30E51">
      <w:r>
        <w:separator/>
      </w:r>
    </w:p>
  </w:footnote>
  <w:footnote w:type="continuationSeparator" w:id="0">
    <w:p w:rsidR="006B2D25" w:rsidRDefault="006B2D25" w:rsidP="00A3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51" w:rsidRDefault="00A30E51" w:rsidP="00A30E51"/>
  <w:p w:rsidR="00A30E51" w:rsidRDefault="00A30E51">
    <w:pPr>
      <w:pStyle w:val="Zaglavlje"/>
    </w:pPr>
    <w:r w:rsidRPr="00A30E51">
      <w:rPr>
        <w:noProof/>
        <w:lang w:val="hr-HR"/>
      </w:rPr>
      <w:drawing>
        <wp:inline distT="0" distB="0" distL="0" distR="0">
          <wp:extent cx="5760720" cy="1257111"/>
          <wp:effectExtent l="0" t="0" r="0" b="635"/>
          <wp:docPr id="2" name="Slika 2" descr="C:\Users\komp2\Desktop\Dokumenti Olivera\Dopisi i logo Vura d.o.o\VURA-memorandum-HEADER - za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2\Desktop\Dokumenti Olivera\Dopisi i logo Vura d.o.o\VURA-memorandum-HEADER - za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1"/>
    <w:rsid w:val="00003F7E"/>
    <w:rsid w:val="00030ADD"/>
    <w:rsid w:val="00031721"/>
    <w:rsid w:val="000461F8"/>
    <w:rsid w:val="00062C05"/>
    <w:rsid w:val="00070CFB"/>
    <w:rsid w:val="000A3DDA"/>
    <w:rsid w:val="000B7682"/>
    <w:rsid w:val="000E5929"/>
    <w:rsid w:val="001212A9"/>
    <w:rsid w:val="0015027E"/>
    <w:rsid w:val="001A74D1"/>
    <w:rsid w:val="002239E6"/>
    <w:rsid w:val="0023582C"/>
    <w:rsid w:val="0025238D"/>
    <w:rsid w:val="002D39ED"/>
    <w:rsid w:val="003341F6"/>
    <w:rsid w:val="0033634A"/>
    <w:rsid w:val="00355FB6"/>
    <w:rsid w:val="00373A36"/>
    <w:rsid w:val="003816D6"/>
    <w:rsid w:val="00395267"/>
    <w:rsid w:val="003C3138"/>
    <w:rsid w:val="003F0A87"/>
    <w:rsid w:val="004503D2"/>
    <w:rsid w:val="00463A5B"/>
    <w:rsid w:val="004D0159"/>
    <w:rsid w:val="004D5B2F"/>
    <w:rsid w:val="004E5C39"/>
    <w:rsid w:val="00544046"/>
    <w:rsid w:val="005454F1"/>
    <w:rsid w:val="005527EF"/>
    <w:rsid w:val="005808F7"/>
    <w:rsid w:val="005827EE"/>
    <w:rsid w:val="005B74B0"/>
    <w:rsid w:val="005C6142"/>
    <w:rsid w:val="005E0DA2"/>
    <w:rsid w:val="00641ED6"/>
    <w:rsid w:val="006860C1"/>
    <w:rsid w:val="006B2D25"/>
    <w:rsid w:val="00742682"/>
    <w:rsid w:val="0076670C"/>
    <w:rsid w:val="00774BBF"/>
    <w:rsid w:val="00866965"/>
    <w:rsid w:val="008C5417"/>
    <w:rsid w:val="00946952"/>
    <w:rsid w:val="00966B79"/>
    <w:rsid w:val="009B02BF"/>
    <w:rsid w:val="009F0B02"/>
    <w:rsid w:val="009F61B7"/>
    <w:rsid w:val="00A30E51"/>
    <w:rsid w:val="00A74029"/>
    <w:rsid w:val="00AB567C"/>
    <w:rsid w:val="00C8047F"/>
    <w:rsid w:val="00CD3467"/>
    <w:rsid w:val="00D9099F"/>
    <w:rsid w:val="00DD591F"/>
    <w:rsid w:val="00E41635"/>
    <w:rsid w:val="00E44156"/>
    <w:rsid w:val="00E73B50"/>
    <w:rsid w:val="00EA5A19"/>
    <w:rsid w:val="00EA7BBF"/>
    <w:rsid w:val="00EC1323"/>
    <w:rsid w:val="00F324B9"/>
    <w:rsid w:val="00F622DC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B06F-17D9-49CB-9B9C-5F7F910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Naslov5">
    <w:name w:val="heading 5"/>
    <w:basedOn w:val="Normal"/>
    <w:next w:val="Normal"/>
    <w:link w:val="Naslov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0E51"/>
  </w:style>
  <w:style w:type="paragraph" w:styleId="Podnoje">
    <w:name w:val="footer"/>
    <w:basedOn w:val="Normal"/>
    <w:link w:val="PodnojeChar"/>
    <w:uiPriority w:val="99"/>
    <w:unhideWhenUsed/>
    <w:rsid w:val="00A30E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Zadanifontodlomka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Zadanifontodlomka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Reetkatablice">
    <w:name w:val="Table Grid"/>
    <w:basedOn w:val="Obinatablica"/>
    <w:uiPriority w:val="39"/>
    <w:rsid w:val="00A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1B2D-3DE4-4279-BC08-B814D96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prof. Dejan Kolar</cp:lastModifiedBy>
  <cp:revision>8</cp:revision>
  <dcterms:created xsi:type="dcterms:W3CDTF">2016-03-21T09:12:00Z</dcterms:created>
  <dcterms:modified xsi:type="dcterms:W3CDTF">2016-05-03T11:45:00Z</dcterms:modified>
</cp:coreProperties>
</file>